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48" w:rsidRDefault="007D0948" w:rsidP="00F44DCE">
      <w:pPr>
        <w:jc w:val="right"/>
        <w:rPr>
          <w:rFonts w:ascii="Segoe UI Light" w:hAnsi="Segoe UI Light" w:cs="Segoe UI Light"/>
          <w:sz w:val="22"/>
          <w:szCs w:val="22"/>
        </w:rPr>
      </w:pPr>
    </w:p>
    <w:p w:rsidR="004A73D8" w:rsidRDefault="00C84F72" w:rsidP="00F44DCE">
      <w:pPr>
        <w:jc w:val="right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Höhr-Grenzhausen, den 1</w:t>
      </w:r>
      <w:r w:rsidR="007627FF">
        <w:rPr>
          <w:rFonts w:ascii="Segoe UI Light" w:hAnsi="Segoe UI Light" w:cs="Segoe UI Light"/>
          <w:sz w:val="22"/>
          <w:szCs w:val="22"/>
        </w:rPr>
        <w:t>8.2.</w:t>
      </w:r>
      <w:r w:rsidR="00F44DCE">
        <w:rPr>
          <w:rFonts w:ascii="Segoe UI Light" w:hAnsi="Segoe UI Light" w:cs="Segoe UI Light"/>
          <w:sz w:val="22"/>
          <w:szCs w:val="22"/>
        </w:rPr>
        <w:t>201</w:t>
      </w:r>
      <w:r w:rsidR="007627FF">
        <w:rPr>
          <w:rFonts w:ascii="Segoe UI Light" w:hAnsi="Segoe UI Light" w:cs="Segoe UI Light"/>
          <w:sz w:val="22"/>
          <w:szCs w:val="22"/>
        </w:rPr>
        <w:t>9</w:t>
      </w:r>
    </w:p>
    <w:p w:rsidR="00F44DCE" w:rsidRDefault="00F44DCE" w:rsidP="00BF1312">
      <w:pPr>
        <w:rPr>
          <w:rFonts w:ascii="Segoe UI Light" w:hAnsi="Segoe UI Light" w:cs="Segoe UI Light"/>
          <w:sz w:val="22"/>
          <w:szCs w:val="22"/>
        </w:rPr>
      </w:pPr>
    </w:p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  <w:r w:rsidRPr="00C10316">
        <w:rPr>
          <w:rFonts w:ascii="Segoe UI Light" w:hAnsi="Segoe UI Light" w:cs="Segoe UI Light"/>
          <w:sz w:val="22"/>
          <w:szCs w:val="22"/>
        </w:rPr>
        <w:t xml:space="preserve">Sehr geehrte </w:t>
      </w:r>
      <w:r>
        <w:rPr>
          <w:rFonts w:ascii="Segoe UI Light" w:hAnsi="Segoe UI Light" w:cs="Segoe UI Light"/>
          <w:sz w:val="22"/>
          <w:szCs w:val="22"/>
        </w:rPr>
        <w:t>Keramiker</w:t>
      </w:r>
      <w:r w:rsidRPr="00C10316">
        <w:rPr>
          <w:rFonts w:ascii="Segoe UI Light" w:hAnsi="Segoe UI Light" w:cs="Segoe UI Light"/>
          <w:sz w:val="22"/>
          <w:szCs w:val="22"/>
        </w:rPr>
        <w:t>,</w:t>
      </w:r>
    </w:p>
    <w:p w:rsidR="004A73D8" w:rsidRDefault="004A73D8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</w:p>
    <w:p w:rsidR="00BF1312" w:rsidRPr="00C42977" w:rsidRDefault="00BF1312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  <w:r w:rsidRPr="00C42977">
        <w:rPr>
          <w:rFonts w:ascii="Segoe UI Light" w:hAnsi="Segoe UI Light" w:cs="Segoe UI Light"/>
          <w:sz w:val="22"/>
          <w:szCs w:val="22"/>
        </w:rPr>
        <w:t xml:space="preserve">auch dieses Jahr schreibt das Keramikmuseum Westerwald zum Museumsfest, das parallel zum Keramikmarkt in Höhr-Grenzhausen stattfindet, einen Wettbewerb aus. </w:t>
      </w:r>
      <w:r w:rsidR="00453B47">
        <w:rPr>
          <w:rFonts w:ascii="Segoe UI Light" w:hAnsi="Segoe UI Light" w:cs="Segoe UI Light"/>
          <w:sz w:val="22"/>
          <w:szCs w:val="22"/>
        </w:rPr>
        <w:br/>
      </w:r>
      <w:r w:rsidRPr="00C42977">
        <w:rPr>
          <w:rFonts w:ascii="Segoe UI Light" w:hAnsi="Segoe UI Light" w:cs="Segoe UI Light"/>
          <w:sz w:val="22"/>
          <w:szCs w:val="22"/>
        </w:rPr>
        <w:t xml:space="preserve">Der Wettbewerb zum Museumsfest widmet </w:t>
      </w:r>
      <w:r w:rsidRPr="0017557B">
        <w:rPr>
          <w:rFonts w:ascii="Segoe UI Light" w:hAnsi="Segoe UI Light" w:cs="Segoe UI Light"/>
          <w:sz w:val="22"/>
          <w:szCs w:val="22"/>
        </w:rPr>
        <w:t xml:space="preserve">sich </w:t>
      </w:r>
      <w:r w:rsidR="007627FF">
        <w:rPr>
          <w:rFonts w:ascii="Segoe UI Light" w:hAnsi="Segoe UI Light" w:cs="Segoe UI Light"/>
          <w:sz w:val="22"/>
          <w:szCs w:val="22"/>
        </w:rPr>
        <w:t xml:space="preserve">dieses Jahr </w:t>
      </w:r>
      <w:r w:rsidR="00527C7F">
        <w:rPr>
          <w:rFonts w:ascii="Segoe UI Light" w:hAnsi="Segoe UI Light" w:cs="Segoe UI Light"/>
          <w:b/>
          <w:sz w:val="22"/>
          <w:szCs w:val="22"/>
        </w:rPr>
        <w:t>d</w:t>
      </w:r>
      <w:r w:rsidR="008E6361">
        <w:rPr>
          <w:rFonts w:ascii="Segoe UI Light" w:hAnsi="Segoe UI Light" w:cs="Segoe UI Light"/>
          <w:b/>
          <w:sz w:val="22"/>
          <w:szCs w:val="22"/>
        </w:rPr>
        <w:t>er</w:t>
      </w:r>
      <w:r w:rsidR="007627FF">
        <w:rPr>
          <w:rFonts w:ascii="Segoe UI Light" w:hAnsi="Segoe UI Light" w:cs="Segoe UI Light"/>
          <w:b/>
          <w:sz w:val="22"/>
          <w:szCs w:val="22"/>
        </w:rPr>
        <w:t xml:space="preserve"> Tasse</w:t>
      </w:r>
      <w:r w:rsidR="00B64DF5">
        <w:rPr>
          <w:rFonts w:ascii="Segoe UI Light" w:hAnsi="Segoe UI Light" w:cs="Segoe UI Light"/>
          <w:b/>
          <w:sz w:val="22"/>
          <w:szCs w:val="22"/>
        </w:rPr>
        <w:t xml:space="preserve">, </w:t>
      </w:r>
      <w:r w:rsidR="00B64DF5" w:rsidRPr="00B64DF5">
        <w:rPr>
          <w:rFonts w:ascii="Segoe UI Light" w:hAnsi="Segoe UI Light" w:cs="Segoe UI Light"/>
          <w:sz w:val="22"/>
          <w:szCs w:val="22"/>
        </w:rPr>
        <w:t>und zwar</w:t>
      </w:r>
      <w:r w:rsidR="00B64DF5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="007627FF">
        <w:rPr>
          <w:rFonts w:ascii="Segoe UI Light" w:hAnsi="Segoe UI Light" w:cs="Segoe UI Light"/>
          <w:b/>
          <w:sz w:val="22"/>
          <w:szCs w:val="22"/>
        </w:rPr>
        <w:t>mit Henkel und Untertasse</w:t>
      </w:r>
      <w:r w:rsidRPr="00C42977">
        <w:rPr>
          <w:rFonts w:ascii="Segoe UI Light" w:hAnsi="Segoe UI Light" w:cs="Segoe UI Light"/>
          <w:sz w:val="22"/>
          <w:szCs w:val="22"/>
        </w:rPr>
        <w:t xml:space="preserve">. </w:t>
      </w:r>
      <w:r w:rsidR="007627FF">
        <w:rPr>
          <w:rFonts w:ascii="Segoe UI Light" w:hAnsi="Segoe UI Light" w:cs="Segoe UI Light"/>
          <w:sz w:val="22"/>
          <w:szCs w:val="22"/>
        </w:rPr>
        <w:t>Die Jury wird besonders auf die Funktion und Form achten.</w:t>
      </w:r>
    </w:p>
    <w:p w:rsidR="00BF1312" w:rsidRPr="00C42977" w:rsidRDefault="00BF1312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  <w:r w:rsidRPr="00C42977">
        <w:rPr>
          <w:rFonts w:ascii="Segoe UI Light" w:hAnsi="Segoe UI Light" w:cs="Segoe UI Light"/>
          <w:sz w:val="22"/>
          <w:szCs w:val="22"/>
        </w:rPr>
        <w:t>Im Anhang finden Sie den Anmeldebogen</w:t>
      </w:r>
      <w:r>
        <w:rPr>
          <w:rFonts w:ascii="Segoe UI Light" w:hAnsi="Segoe UI Light" w:cs="Segoe UI Light"/>
          <w:sz w:val="22"/>
          <w:szCs w:val="22"/>
        </w:rPr>
        <w:t xml:space="preserve">, den Sie uns bitte komplett ausgefüllt </w:t>
      </w:r>
      <w:r w:rsidR="00453B47" w:rsidRPr="00B64DF5">
        <w:rPr>
          <w:rFonts w:ascii="Segoe UI Light" w:hAnsi="Segoe UI Light" w:cs="Segoe UI Light"/>
          <w:sz w:val="22"/>
          <w:szCs w:val="22"/>
        </w:rPr>
        <w:t>bis zum</w:t>
      </w:r>
      <w:r w:rsidRPr="00B64DF5">
        <w:rPr>
          <w:rFonts w:ascii="Segoe UI Light" w:hAnsi="Segoe UI Light" w:cs="Segoe UI Light"/>
          <w:sz w:val="22"/>
          <w:szCs w:val="22"/>
        </w:rPr>
        <w:t xml:space="preserve"> </w:t>
      </w:r>
      <w:r w:rsidR="007627FF" w:rsidRPr="00B64DF5">
        <w:rPr>
          <w:rFonts w:ascii="Segoe UI Light" w:hAnsi="Segoe UI Light" w:cs="Segoe UI Light"/>
          <w:sz w:val="22"/>
          <w:szCs w:val="22"/>
        </w:rPr>
        <w:t>6.5.2019</w:t>
      </w:r>
      <w:r w:rsidRPr="00B64DF5">
        <w:rPr>
          <w:rFonts w:ascii="Segoe UI Light" w:hAnsi="Segoe UI Light" w:cs="Segoe UI Light"/>
          <w:sz w:val="22"/>
          <w:szCs w:val="22"/>
        </w:rPr>
        <w:t xml:space="preserve"> </w:t>
      </w:r>
      <w:r w:rsidR="005B5395">
        <w:rPr>
          <w:rFonts w:ascii="Segoe UI Light" w:hAnsi="Segoe UI Light" w:cs="Segoe UI Light"/>
          <w:sz w:val="22"/>
          <w:szCs w:val="22"/>
        </w:rPr>
        <w:t>unter</w:t>
      </w:r>
      <w:r>
        <w:rPr>
          <w:rFonts w:ascii="Segoe UI Light" w:hAnsi="Segoe UI Light" w:cs="Segoe UI Light"/>
          <w:sz w:val="22"/>
          <w:szCs w:val="22"/>
        </w:rPr>
        <w:t xml:space="preserve"> </w:t>
      </w:r>
      <w:hyperlink r:id="rId7" w:history="1">
        <w:r w:rsidRPr="00F808D1">
          <w:rPr>
            <w:rStyle w:val="Hyperlink"/>
            <w:rFonts w:ascii="Segoe UI Light" w:hAnsi="Segoe UI Light" w:cs="Segoe UI Light"/>
            <w:sz w:val="22"/>
            <w:szCs w:val="22"/>
          </w:rPr>
          <w:t>kontakt@keramikmuseum.de</w:t>
        </w:r>
      </w:hyperlink>
      <w:r>
        <w:rPr>
          <w:rFonts w:ascii="Segoe UI Light" w:hAnsi="Segoe UI Light" w:cs="Segoe UI Light"/>
          <w:sz w:val="22"/>
          <w:szCs w:val="22"/>
        </w:rPr>
        <w:t xml:space="preserve"> </w:t>
      </w:r>
      <w:r w:rsidR="0071375F">
        <w:rPr>
          <w:rFonts w:ascii="Segoe UI Light" w:hAnsi="Segoe UI Light" w:cs="Segoe UI Light"/>
          <w:sz w:val="22"/>
          <w:szCs w:val="22"/>
        </w:rPr>
        <w:t xml:space="preserve">oder per Post </w:t>
      </w:r>
      <w:r>
        <w:rPr>
          <w:rFonts w:ascii="Segoe UI Light" w:hAnsi="Segoe UI Light" w:cs="Segoe UI Light"/>
          <w:sz w:val="22"/>
          <w:szCs w:val="22"/>
        </w:rPr>
        <w:t>übermitteln.</w:t>
      </w:r>
      <w:r w:rsidRPr="00C42977">
        <w:rPr>
          <w:rFonts w:ascii="Segoe UI Light" w:hAnsi="Segoe UI Light" w:cs="Segoe UI Light"/>
          <w:sz w:val="22"/>
          <w:szCs w:val="22"/>
        </w:rPr>
        <w:t xml:space="preserve"> </w:t>
      </w:r>
    </w:p>
    <w:p w:rsidR="00BF1312" w:rsidRPr="00C42977" w:rsidRDefault="00B64DF5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140970</wp:posOffset>
            </wp:positionV>
            <wp:extent cx="2771775" cy="1703705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312" w:rsidRPr="00C42977" w:rsidRDefault="00BF1312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  <w:r w:rsidRPr="00C42977">
        <w:rPr>
          <w:rFonts w:ascii="Segoe UI Light" w:hAnsi="Segoe UI Light" w:cs="Segoe UI Light"/>
          <w:sz w:val="22"/>
          <w:szCs w:val="22"/>
        </w:rPr>
        <w:t>Wir freuen uns auf Ihre Bewerbung und verbleiben bis dahin</w:t>
      </w:r>
    </w:p>
    <w:p w:rsidR="00B64DF5" w:rsidRDefault="00B64DF5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</w:p>
    <w:p w:rsidR="00BF1312" w:rsidRPr="00C42977" w:rsidRDefault="00BF1312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  <w:r w:rsidRPr="00C42977">
        <w:rPr>
          <w:rFonts w:ascii="Segoe UI Light" w:hAnsi="Segoe UI Light" w:cs="Segoe UI Light"/>
          <w:sz w:val="22"/>
          <w:szCs w:val="22"/>
        </w:rPr>
        <w:t>mit freundlichen Grüßen</w:t>
      </w:r>
      <w:r w:rsidR="007627FF">
        <w:rPr>
          <w:rFonts w:ascii="Segoe UI Light" w:hAnsi="Segoe UI Light" w:cs="Segoe UI Light"/>
          <w:sz w:val="22"/>
          <w:szCs w:val="22"/>
        </w:rPr>
        <w:t xml:space="preserve"> aus Höhr-Grenzhausen</w:t>
      </w:r>
    </w:p>
    <w:p w:rsidR="004A73D8" w:rsidRDefault="004A73D8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</w:p>
    <w:p w:rsidR="007627FF" w:rsidRDefault="007627FF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</w:p>
    <w:p w:rsidR="007627FF" w:rsidRDefault="007627FF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</w:p>
    <w:p w:rsidR="00BF1312" w:rsidRPr="00C42977" w:rsidRDefault="008E6361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Dr. </w:t>
      </w:r>
      <w:r w:rsidR="00BF1312" w:rsidRPr="00C42977">
        <w:rPr>
          <w:rFonts w:ascii="Segoe UI Light" w:hAnsi="Segoe UI Light" w:cs="Segoe UI Light"/>
          <w:sz w:val="22"/>
          <w:szCs w:val="22"/>
        </w:rPr>
        <w:t>Nele van Wieringen</w:t>
      </w:r>
    </w:p>
    <w:p w:rsidR="00BF1312" w:rsidRPr="00C42977" w:rsidRDefault="00BF1312" w:rsidP="00BF1312">
      <w:pPr>
        <w:pStyle w:val="KeinLeerraum"/>
        <w:rPr>
          <w:rFonts w:ascii="Segoe UI Light" w:hAnsi="Segoe UI Light" w:cs="Segoe UI Light"/>
          <w:sz w:val="22"/>
          <w:szCs w:val="22"/>
        </w:rPr>
      </w:pPr>
      <w:r w:rsidRPr="00C42977">
        <w:rPr>
          <w:rFonts w:ascii="Segoe UI Light" w:hAnsi="Segoe UI Light" w:cs="Segoe UI Light"/>
          <w:sz w:val="22"/>
          <w:szCs w:val="22"/>
        </w:rPr>
        <w:t>Leiterin Keramikmuseum Westerwald</w:t>
      </w:r>
    </w:p>
    <w:p w:rsidR="00BF1312" w:rsidRDefault="00BF1312" w:rsidP="00BF1312">
      <w:pPr>
        <w:rPr>
          <w:rFonts w:ascii="Segoe UI Light" w:hAnsi="Segoe UI Light" w:cs="Segoe UI Light"/>
          <w:sz w:val="22"/>
          <w:szCs w:val="22"/>
        </w:rPr>
      </w:pPr>
    </w:p>
    <w:p w:rsidR="009B59B4" w:rsidRDefault="009B59B4" w:rsidP="00BF1312">
      <w:pPr>
        <w:rPr>
          <w:rFonts w:ascii="Segoe UI Light" w:hAnsi="Segoe UI Light" w:cs="Segoe UI Light"/>
          <w:sz w:val="22"/>
          <w:szCs w:val="22"/>
        </w:rPr>
      </w:pPr>
    </w:p>
    <w:p w:rsidR="00B64DF5" w:rsidRPr="00C10316" w:rsidRDefault="00B64DF5" w:rsidP="00BF1312">
      <w:pPr>
        <w:rPr>
          <w:rFonts w:ascii="Segoe UI Light" w:hAnsi="Segoe UI Light" w:cs="Segoe UI Light"/>
          <w:sz w:val="22"/>
          <w:szCs w:val="22"/>
        </w:rPr>
      </w:pPr>
    </w:p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  <w:r w:rsidRPr="00C10316">
        <w:rPr>
          <w:rFonts w:ascii="Segoe UI Light" w:hAnsi="Segoe UI Light" w:cs="Segoe UI Light"/>
          <w:sz w:val="22"/>
          <w:szCs w:val="22"/>
        </w:rPr>
        <w:t>Alle wichtigen Informationen auf einem Blick:</w:t>
      </w:r>
    </w:p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BF1312" w:rsidRPr="00C10316" w:rsidTr="008E6361">
        <w:tc>
          <w:tcPr>
            <w:tcW w:w="36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Thema</w:t>
            </w:r>
          </w:p>
        </w:tc>
        <w:tc>
          <w:tcPr>
            <w:tcW w:w="53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D</w:t>
            </w:r>
            <w:r w:rsidR="007627FF">
              <w:rPr>
                <w:rFonts w:ascii="Segoe UI Light" w:hAnsi="Segoe UI Light" w:cs="Segoe UI Light"/>
                <w:sz w:val="22"/>
                <w:szCs w:val="22"/>
              </w:rPr>
              <w:t>ie Tasse</w:t>
            </w:r>
            <w:r w:rsidR="002C311F">
              <w:rPr>
                <w:rFonts w:ascii="Segoe UI Light" w:hAnsi="Segoe UI Light" w:cs="Segoe UI Light"/>
                <w:sz w:val="22"/>
                <w:szCs w:val="22"/>
              </w:rPr>
              <w:t xml:space="preserve">, </w:t>
            </w:r>
            <w:r w:rsidR="007627FF">
              <w:rPr>
                <w:rFonts w:ascii="Segoe UI Light" w:hAnsi="Segoe UI Light" w:cs="Segoe UI Light"/>
                <w:sz w:val="22"/>
                <w:szCs w:val="22"/>
              </w:rPr>
              <w:t>mit Henkel und Untertasse</w:t>
            </w:r>
          </w:p>
        </w:tc>
      </w:tr>
      <w:tr w:rsidR="00BF1312" w:rsidRPr="00C10316" w:rsidTr="008E6361">
        <w:tc>
          <w:tcPr>
            <w:tcW w:w="36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Zulassung</w:t>
            </w:r>
          </w:p>
        </w:tc>
        <w:tc>
          <w:tcPr>
            <w:tcW w:w="53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frei</w:t>
            </w:r>
          </w:p>
        </w:tc>
      </w:tr>
      <w:tr w:rsidR="00BF1312" w:rsidRPr="00C10316" w:rsidTr="008E6361">
        <w:tc>
          <w:tcPr>
            <w:tcW w:w="36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Anzahl der einzureichenden Arbeiten</w:t>
            </w:r>
          </w:p>
        </w:tc>
        <w:tc>
          <w:tcPr>
            <w:tcW w:w="53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1</w:t>
            </w:r>
          </w:p>
        </w:tc>
      </w:tr>
      <w:tr w:rsidR="00BF1312" w:rsidRPr="00C10316" w:rsidTr="008E6361">
        <w:tc>
          <w:tcPr>
            <w:tcW w:w="3681" w:type="dxa"/>
          </w:tcPr>
          <w:p w:rsidR="00BF1312" w:rsidRPr="00C10316" w:rsidRDefault="009D2745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Anmeldung </w:t>
            </w:r>
            <w:r w:rsidRPr="00453B47">
              <w:rPr>
                <w:rFonts w:ascii="Segoe UI Light" w:hAnsi="Segoe UI Light" w:cs="Segoe UI Light"/>
                <w:b/>
                <w:sz w:val="22"/>
                <w:szCs w:val="22"/>
              </w:rPr>
              <w:t>mit Foto</w:t>
            </w:r>
          </w:p>
        </w:tc>
        <w:tc>
          <w:tcPr>
            <w:tcW w:w="5381" w:type="dxa"/>
          </w:tcPr>
          <w:p w:rsidR="00BF1312" w:rsidRPr="00C10316" w:rsidRDefault="007627FF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6.5</w:t>
            </w:r>
            <w:r w:rsidR="00BF1312" w:rsidRPr="00C10316">
              <w:rPr>
                <w:rFonts w:ascii="Segoe UI Light" w:hAnsi="Segoe UI Light" w:cs="Segoe UI Light"/>
                <w:sz w:val="22"/>
                <w:szCs w:val="22"/>
              </w:rPr>
              <w:t>.201</w:t>
            </w:r>
            <w:r w:rsidR="00FC63F0">
              <w:rPr>
                <w:rFonts w:ascii="Segoe UI Light" w:hAnsi="Segoe UI Light" w:cs="Segoe UI Light"/>
                <w:sz w:val="22"/>
                <w:szCs w:val="22"/>
              </w:rPr>
              <w:t>9</w:t>
            </w:r>
          </w:p>
        </w:tc>
      </w:tr>
      <w:tr w:rsidR="00BF1312" w:rsidRPr="00C10316" w:rsidTr="008E6361">
        <w:tc>
          <w:tcPr>
            <w:tcW w:w="3681" w:type="dxa"/>
          </w:tcPr>
          <w:p w:rsidR="00BF1312" w:rsidRPr="00C10316" w:rsidRDefault="009D2745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Anlieferung</w:t>
            </w:r>
            <w:r w:rsidR="00BF1312" w:rsidRPr="00C10316">
              <w:rPr>
                <w:rFonts w:ascii="Segoe UI Light" w:hAnsi="Segoe UI Light" w:cs="Segoe UI Light"/>
                <w:sz w:val="22"/>
                <w:szCs w:val="22"/>
              </w:rPr>
              <w:t xml:space="preserve"> im Keramikmuseum</w:t>
            </w:r>
          </w:p>
        </w:tc>
        <w:tc>
          <w:tcPr>
            <w:tcW w:w="5381" w:type="dxa"/>
          </w:tcPr>
          <w:p w:rsidR="009D2745" w:rsidRDefault="007627FF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20</w:t>
            </w:r>
            <w:r w:rsidR="009D2745">
              <w:rPr>
                <w:rFonts w:ascii="Segoe UI Light" w:hAnsi="Segoe UI Light" w:cs="Segoe UI Light"/>
                <w:sz w:val="22"/>
                <w:szCs w:val="22"/>
              </w:rPr>
              <w:t>.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5.</w:t>
            </w:r>
            <w:r w:rsidR="009D2745">
              <w:rPr>
                <w:rFonts w:ascii="Segoe UI Light" w:hAnsi="Segoe UI Light" w:cs="Segoe UI Light"/>
                <w:sz w:val="22"/>
                <w:szCs w:val="22"/>
              </w:rPr>
              <w:t>201</w:t>
            </w:r>
            <w:r w:rsidR="00FC63F0">
              <w:rPr>
                <w:rFonts w:ascii="Segoe UI Light" w:hAnsi="Segoe UI Light" w:cs="Segoe UI Light"/>
                <w:sz w:val="22"/>
                <w:szCs w:val="22"/>
              </w:rPr>
              <w:t>9</w:t>
            </w:r>
          </w:p>
          <w:p w:rsidR="00BF1312" w:rsidRPr="00C10316" w:rsidRDefault="009D2745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Für Marktteilnehmer: Freitag, den </w:t>
            </w:r>
            <w:r w:rsidR="007627FF">
              <w:rPr>
                <w:rFonts w:ascii="Segoe UI Light" w:hAnsi="Segoe UI Light" w:cs="Segoe UI Light"/>
                <w:sz w:val="22"/>
                <w:szCs w:val="22"/>
              </w:rPr>
              <w:t>24.5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.</w:t>
            </w:r>
            <w:r w:rsidR="008E6361">
              <w:rPr>
                <w:rFonts w:ascii="Segoe UI Light" w:hAnsi="Segoe UI Light" w:cs="Segoe UI Light"/>
                <w:sz w:val="22"/>
                <w:szCs w:val="22"/>
              </w:rPr>
              <w:t>20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1</w:t>
            </w:r>
            <w:r w:rsidR="007627FF">
              <w:rPr>
                <w:rFonts w:ascii="Segoe UI Light" w:hAnsi="Segoe UI Light" w:cs="Segoe UI Light"/>
                <w:sz w:val="22"/>
                <w:szCs w:val="22"/>
              </w:rPr>
              <w:t>9</w:t>
            </w:r>
            <w:r>
              <w:rPr>
                <w:rFonts w:ascii="Segoe UI Light" w:hAnsi="Segoe UI Light" w:cs="Segoe UI Light"/>
                <w:sz w:val="22"/>
                <w:szCs w:val="22"/>
              </w:rPr>
              <w:t xml:space="preserve"> bis 18 Uhr</w:t>
            </w:r>
          </w:p>
        </w:tc>
      </w:tr>
      <w:tr w:rsidR="00BF1312" w:rsidRPr="00C10316" w:rsidTr="008E6361">
        <w:tc>
          <w:tcPr>
            <w:tcW w:w="36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Jurysitzung</w:t>
            </w:r>
          </w:p>
        </w:tc>
        <w:tc>
          <w:tcPr>
            <w:tcW w:w="5381" w:type="dxa"/>
          </w:tcPr>
          <w:p w:rsidR="00BF1312" w:rsidRPr="00C10316" w:rsidRDefault="007627FF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25.5.</w:t>
            </w:r>
            <w:r w:rsidR="008E6361">
              <w:rPr>
                <w:rFonts w:ascii="Segoe UI Light" w:hAnsi="Segoe UI Light" w:cs="Segoe UI Light"/>
                <w:sz w:val="22"/>
                <w:szCs w:val="22"/>
              </w:rPr>
              <w:t>20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19</w:t>
            </w:r>
            <w:r w:rsidR="00BF1312" w:rsidRPr="00C10316">
              <w:rPr>
                <w:rFonts w:ascii="Segoe UI Light" w:hAnsi="Segoe UI Light" w:cs="Segoe UI Light"/>
                <w:sz w:val="22"/>
                <w:szCs w:val="22"/>
              </w:rPr>
              <w:t xml:space="preserve"> um 12 Uhr</w:t>
            </w:r>
          </w:p>
        </w:tc>
      </w:tr>
      <w:tr w:rsidR="00BF1312" w:rsidRPr="00C10316" w:rsidTr="008E6361">
        <w:tc>
          <w:tcPr>
            <w:tcW w:w="36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Ausstellungseröffnung</w:t>
            </w:r>
          </w:p>
        </w:tc>
        <w:tc>
          <w:tcPr>
            <w:tcW w:w="5381" w:type="dxa"/>
          </w:tcPr>
          <w:p w:rsidR="00BF1312" w:rsidRPr="00C10316" w:rsidRDefault="007627FF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26.5</w:t>
            </w:r>
            <w:r w:rsidR="00BF1312" w:rsidRPr="00C10316">
              <w:rPr>
                <w:rFonts w:ascii="Segoe UI Light" w:hAnsi="Segoe UI Light" w:cs="Segoe UI Light"/>
                <w:sz w:val="22"/>
                <w:szCs w:val="22"/>
              </w:rPr>
              <w:t>.201</w:t>
            </w:r>
            <w:r>
              <w:rPr>
                <w:rFonts w:ascii="Segoe UI Light" w:hAnsi="Segoe UI Light" w:cs="Segoe UI Light"/>
                <w:sz w:val="22"/>
                <w:szCs w:val="22"/>
              </w:rPr>
              <w:t>9</w:t>
            </w:r>
            <w:r w:rsidR="00BF1312" w:rsidRPr="00C10316">
              <w:rPr>
                <w:rFonts w:ascii="Segoe UI Light" w:hAnsi="Segoe UI Light" w:cs="Segoe UI Light"/>
                <w:sz w:val="22"/>
                <w:szCs w:val="22"/>
              </w:rPr>
              <w:t xml:space="preserve"> um 11.30 Uhr im Keramikmuseum</w:t>
            </w:r>
          </w:p>
        </w:tc>
      </w:tr>
      <w:tr w:rsidR="00BF1312" w:rsidRPr="00C10316" w:rsidTr="008E6361">
        <w:tc>
          <w:tcPr>
            <w:tcW w:w="3681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Ende der Ausstellung</w:t>
            </w:r>
          </w:p>
        </w:tc>
        <w:tc>
          <w:tcPr>
            <w:tcW w:w="5381" w:type="dxa"/>
          </w:tcPr>
          <w:p w:rsidR="00BF1312" w:rsidRPr="00C10316" w:rsidRDefault="007627FF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Wird noch bekanntgegeben</w:t>
            </w:r>
            <w:r w:rsidR="00745C07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7627FF" w:rsidRPr="00C10316" w:rsidTr="008E6361">
        <w:tc>
          <w:tcPr>
            <w:tcW w:w="3681" w:type="dxa"/>
          </w:tcPr>
          <w:p w:rsidR="007627FF" w:rsidRPr="00C10316" w:rsidRDefault="007627FF" w:rsidP="007627FF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Abbau</w:t>
            </w:r>
          </w:p>
        </w:tc>
        <w:tc>
          <w:tcPr>
            <w:tcW w:w="5381" w:type="dxa"/>
          </w:tcPr>
          <w:p w:rsidR="007627FF" w:rsidRPr="00C10316" w:rsidRDefault="007627FF" w:rsidP="007627FF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 xml:space="preserve">Wird noch bekanntgegeben </w:t>
            </w:r>
          </w:p>
        </w:tc>
      </w:tr>
      <w:tr w:rsidR="007627FF" w:rsidRPr="00C10316" w:rsidTr="008E6361">
        <w:tc>
          <w:tcPr>
            <w:tcW w:w="3681" w:type="dxa"/>
          </w:tcPr>
          <w:p w:rsidR="007627FF" w:rsidRPr="00C10316" w:rsidRDefault="007627FF" w:rsidP="007627FF">
            <w:pPr>
              <w:rPr>
                <w:rFonts w:ascii="Segoe UI Light" w:hAnsi="Segoe UI Light" w:cs="Segoe UI Light"/>
                <w:sz w:val="22"/>
                <w:szCs w:val="22"/>
              </w:rPr>
            </w:pPr>
            <w:r>
              <w:rPr>
                <w:rFonts w:ascii="Segoe UI Light" w:hAnsi="Segoe UI Light" w:cs="Segoe UI Light"/>
                <w:sz w:val="22"/>
                <w:szCs w:val="22"/>
              </w:rPr>
              <w:t>Sonstiges</w:t>
            </w:r>
          </w:p>
        </w:tc>
        <w:tc>
          <w:tcPr>
            <w:tcW w:w="5381" w:type="dxa"/>
          </w:tcPr>
          <w:p w:rsidR="007627FF" w:rsidRPr="00BF1312" w:rsidRDefault="007627FF" w:rsidP="007627FF">
            <w:pPr>
              <w:rPr>
                <w:rFonts w:ascii="Segoe UI Light" w:hAnsi="Segoe UI Light" w:cs="Segoe UI Light"/>
                <w:b/>
                <w:sz w:val="22"/>
                <w:szCs w:val="22"/>
              </w:rPr>
            </w:pPr>
            <w:r w:rsidRPr="009B59B4">
              <w:rPr>
                <w:rFonts w:ascii="Segoe UI Light" w:hAnsi="Segoe UI Light" w:cs="Segoe UI Light"/>
                <w:sz w:val="22"/>
                <w:szCs w:val="22"/>
              </w:rPr>
              <w:t xml:space="preserve">Tassen </w:t>
            </w:r>
            <w:r>
              <w:rPr>
                <w:rFonts w:ascii="Segoe UI Light" w:hAnsi="Segoe UI Light" w:cs="Segoe UI Light"/>
                <w:b/>
                <w:sz w:val="22"/>
                <w:szCs w:val="22"/>
              </w:rPr>
              <w:t xml:space="preserve">ohne Henkel und Untertasse </w:t>
            </w:r>
            <w:r w:rsidRPr="009B59B4">
              <w:rPr>
                <w:rFonts w:ascii="Segoe UI Light" w:hAnsi="Segoe UI Light" w:cs="Segoe UI Light"/>
                <w:sz w:val="22"/>
                <w:szCs w:val="22"/>
              </w:rPr>
              <w:t>werden nicht zum Wettbewerb zugelassen.</w:t>
            </w:r>
          </w:p>
        </w:tc>
      </w:tr>
    </w:tbl>
    <w:p w:rsidR="00C1004D" w:rsidRDefault="00C1004D" w:rsidP="00C1004D">
      <w:pPr>
        <w:rPr>
          <w:rFonts w:ascii="Segoe UI Light" w:hAnsi="Segoe UI Light" w:cs="Segoe UI Light"/>
          <w:sz w:val="18"/>
          <w:szCs w:val="18"/>
        </w:rPr>
      </w:pPr>
      <w:r>
        <w:rPr>
          <w:rFonts w:ascii="Segoe UI Light" w:hAnsi="Segoe UI Light" w:cs="Segoe UI Light"/>
          <w:sz w:val="18"/>
          <w:szCs w:val="18"/>
        </w:rPr>
        <w:br/>
      </w:r>
      <w:r w:rsidRPr="00C1004D">
        <w:rPr>
          <w:rFonts w:ascii="Segoe UI Light" w:hAnsi="Segoe UI Light" w:cs="Segoe UI Light"/>
          <w:sz w:val="18"/>
          <w:szCs w:val="18"/>
        </w:rPr>
        <w:t>Mit der Abgabe der Anmeldung erkenne</w:t>
      </w:r>
      <w:r w:rsidR="00FD7299">
        <w:rPr>
          <w:rFonts w:ascii="Segoe UI Light" w:hAnsi="Segoe UI Light" w:cs="Segoe UI Light"/>
          <w:sz w:val="18"/>
          <w:szCs w:val="18"/>
        </w:rPr>
        <w:t>n</w:t>
      </w:r>
      <w:r w:rsidRPr="00C1004D">
        <w:rPr>
          <w:rFonts w:ascii="Segoe UI Light" w:hAnsi="Segoe UI Light" w:cs="Segoe UI Light"/>
          <w:sz w:val="18"/>
          <w:szCs w:val="18"/>
        </w:rPr>
        <w:t xml:space="preserve"> </w:t>
      </w:r>
      <w:r w:rsidR="00FD7299">
        <w:rPr>
          <w:rFonts w:ascii="Segoe UI Light" w:hAnsi="Segoe UI Light" w:cs="Segoe UI Light"/>
          <w:sz w:val="18"/>
          <w:szCs w:val="18"/>
        </w:rPr>
        <w:t>Sie</w:t>
      </w:r>
      <w:r w:rsidRPr="00C1004D">
        <w:rPr>
          <w:rFonts w:ascii="Segoe UI Light" w:hAnsi="Segoe UI Light" w:cs="Segoe UI Light"/>
          <w:sz w:val="18"/>
          <w:szCs w:val="18"/>
        </w:rPr>
        <w:t xml:space="preserve"> die Richtlinien der Ausschreibung an. Die Arbeiten sind ab Anlieferung/Eingang im Museum versichert, der Rücktransport geht kostenmäßig zu Laste</w:t>
      </w:r>
      <w:r>
        <w:rPr>
          <w:rFonts w:ascii="Segoe UI Light" w:hAnsi="Segoe UI Light" w:cs="Segoe UI Light"/>
          <w:sz w:val="18"/>
          <w:szCs w:val="18"/>
        </w:rPr>
        <w:t>n des Künstlers.</w:t>
      </w:r>
    </w:p>
    <w:p w:rsidR="00453B47" w:rsidRPr="00453B47" w:rsidRDefault="00453B47" w:rsidP="00C1004D">
      <w:pPr>
        <w:rPr>
          <w:rFonts w:ascii="Segoe UI Light" w:hAnsi="Segoe UI Light" w:cs="Segoe UI Light"/>
          <w:sz w:val="18"/>
          <w:szCs w:val="18"/>
        </w:rPr>
      </w:pPr>
      <w:r w:rsidRPr="00453B47">
        <w:rPr>
          <w:rFonts w:ascii="Segoe UI Light" w:hAnsi="Segoe UI Light" w:cs="Segoe UI Light"/>
          <w:sz w:val="18"/>
          <w:szCs w:val="18"/>
        </w:rPr>
        <w:t>Mit der Anmeldung</w:t>
      </w:r>
      <w:r w:rsidR="007627FF">
        <w:rPr>
          <w:rFonts w:ascii="Segoe UI Light" w:hAnsi="Segoe UI Light" w:cs="Segoe UI Light"/>
          <w:sz w:val="18"/>
          <w:szCs w:val="18"/>
        </w:rPr>
        <w:t>/</w:t>
      </w:r>
      <w:r w:rsidRPr="00453B47">
        <w:rPr>
          <w:rFonts w:ascii="Segoe UI Light" w:hAnsi="Segoe UI Light" w:cs="Segoe UI Light"/>
          <w:sz w:val="18"/>
          <w:szCs w:val="18"/>
        </w:rPr>
        <w:t>Bewerbung zu diesem Wettbewerb gestatten Sie ausdrücklich die Nutzung von Fotos und Informationen zu ihren Arbeiten zu Werbe- und Pressezwecken</w:t>
      </w:r>
      <w:r w:rsidR="007627FF">
        <w:rPr>
          <w:rFonts w:ascii="Segoe UI Light" w:hAnsi="Segoe UI Light" w:cs="Segoe UI Light"/>
          <w:sz w:val="18"/>
          <w:szCs w:val="18"/>
        </w:rPr>
        <w:t>,</w:t>
      </w:r>
      <w:r w:rsidRPr="00453B47">
        <w:rPr>
          <w:rFonts w:ascii="Segoe UI Light" w:hAnsi="Segoe UI Light" w:cs="Segoe UI Light"/>
          <w:sz w:val="18"/>
          <w:szCs w:val="18"/>
        </w:rPr>
        <w:t xml:space="preserve"> auch in den sozialen Medien.</w:t>
      </w:r>
    </w:p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</w:p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  <w:r w:rsidRPr="00C10316">
        <w:rPr>
          <w:rFonts w:ascii="Segoe UI Light" w:hAnsi="Segoe UI Light" w:cs="Segoe UI Light"/>
          <w:sz w:val="22"/>
          <w:szCs w:val="22"/>
        </w:rPr>
        <w:t>Anhang: Anmeldebogen</w:t>
      </w:r>
    </w:p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</w:p>
    <w:p w:rsidR="00BF1312" w:rsidRPr="00C42977" w:rsidRDefault="00BF1312" w:rsidP="007627FF">
      <w:pPr>
        <w:pStyle w:val="berschrift1"/>
        <w:jc w:val="center"/>
        <w:rPr>
          <w:color w:val="323E4F" w:themeColor="text2" w:themeShade="BF"/>
        </w:rPr>
      </w:pPr>
      <w:r w:rsidRPr="00C42977">
        <w:rPr>
          <w:color w:val="323E4F" w:themeColor="text2" w:themeShade="BF"/>
        </w:rPr>
        <w:t>ANMELDEBOGEN WETTBEWERB ZUM MUSEUMSFEST 201</w:t>
      </w:r>
      <w:r w:rsidR="007627FF">
        <w:rPr>
          <w:color w:val="323E4F" w:themeColor="text2" w:themeShade="BF"/>
        </w:rPr>
        <w:t>9</w:t>
      </w:r>
    </w:p>
    <w:p w:rsidR="00BF1312" w:rsidRPr="00C10316" w:rsidRDefault="00BF1312" w:rsidP="00453B47">
      <w:pPr>
        <w:jc w:val="center"/>
        <w:rPr>
          <w:rFonts w:ascii="Segoe UI Light" w:hAnsi="Segoe UI Light" w:cs="Segoe UI Light"/>
          <w:sz w:val="22"/>
          <w:szCs w:val="22"/>
        </w:rPr>
      </w:pPr>
      <w:r w:rsidRPr="00C10316">
        <w:rPr>
          <w:rFonts w:ascii="Segoe UI Light" w:hAnsi="Segoe UI Light" w:cs="Segoe UI Light"/>
          <w:sz w:val="22"/>
          <w:szCs w:val="22"/>
        </w:rPr>
        <w:t xml:space="preserve">Thema: </w:t>
      </w:r>
      <w:r w:rsidR="007627FF">
        <w:rPr>
          <w:rFonts w:ascii="Segoe UI Light" w:hAnsi="Segoe UI Light" w:cs="Segoe UI Light"/>
          <w:sz w:val="22"/>
          <w:szCs w:val="22"/>
        </w:rPr>
        <w:t xml:space="preserve">DIE TASSE </w:t>
      </w:r>
      <w:r w:rsidR="007627FF">
        <w:rPr>
          <w:rFonts w:ascii="Segoe UI Light" w:hAnsi="Segoe UI Light" w:cs="Segoe UI Light"/>
          <w:sz w:val="20"/>
          <w:szCs w:val="22"/>
        </w:rPr>
        <w:t>(</w:t>
      </w:r>
      <w:r w:rsidR="007627FF">
        <w:rPr>
          <w:rFonts w:ascii="Segoe UI Light" w:hAnsi="Segoe UI Light" w:cs="Segoe UI Light"/>
          <w:sz w:val="22"/>
          <w:szCs w:val="22"/>
        </w:rPr>
        <w:t>mit Henkel und Untertasse)</w:t>
      </w:r>
    </w:p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</w:p>
    <w:p w:rsidR="00BF1312" w:rsidRPr="00BF1312" w:rsidRDefault="00BF1312" w:rsidP="00BF1312">
      <w:pPr>
        <w:rPr>
          <w:rFonts w:ascii="Segoe UI Light" w:hAnsi="Segoe UI Light" w:cs="Segoe UI Light"/>
          <w:b/>
          <w:sz w:val="22"/>
          <w:szCs w:val="22"/>
        </w:rPr>
      </w:pPr>
      <w:r w:rsidRPr="00BF1312">
        <w:rPr>
          <w:rFonts w:ascii="Segoe UI Light" w:hAnsi="Segoe UI Light" w:cs="Segoe UI Light"/>
          <w:b/>
          <w:sz w:val="22"/>
          <w:szCs w:val="22"/>
        </w:rPr>
        <w:t>Person</w:t>
      </w:r>
      <w:r w:rsidR="00157D50">
        <w:rPr>
          <w:rFonts w:ascii="Segoe UI Light" w:hAnsi="Segoe UI Light" w:cs="Segoe UI Light"/>
          <w:b/>
          <w:sz w:val="22"/>
          <w:szCs w:val="22"/>
        </w:rPr>
        <w:t>en</w:t>
      </w:r>
      <w:r w:rsidRPr="00BF1312">
        <w:rPr>
          <w:rFonts w:ascii="Segoe UI Light" w:hAnsi="Segoe UI Light" w:cs="Segoe UI Light"/>
          <w:b/>
          <w:sz w:val="22"/>
          <w:szCs w:val="22"/>
        </w:rPr>
        <w:t>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Nachname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Vorname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Adresse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Postleitzahl und Wohnort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Festnetznummer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Handynummer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Mailadresse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Geburtsdatum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Nationalität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Bankinstitut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IBAN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rPr>
          <w:trHeight w:val="454"/>
        </w:trPr>
        <w:tc>
          <w:tcPr>
            <w:tcW w:w="29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BIC</w:t>
            </w:r>
          </w:p>
        </w:tc>
        <w:tc>
          <w:tcPr>
            <w:tcW w:w="60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BF1312" w:rsidRPr="00C10316" w:rsidRDefault="00BF1312" w:rsidP="00BF1312">
      <w:pPr>
        <w:rPr>
          <w:rFonts w:ascii="Segoe UI Light" w:hAnsi="Segoe UI Light" w:cs="Segoe UI Light"/>
          <w:sz w:val="22"/>
          <w:szCs w:val="22"/>
        </w:rPr>
      </w:pPr>
    </w:p>
    <w:p w:rsidR="00BF1312" w:rsidRDefault="00BF1312" w:rsidP="00BF1312">
      <w:pPr>
        <w:rPr>
          <w:rFonts w:ascii="Segoe UI Light" w:hAnsi="Segoe UI Light" w:cs="Segoe UI Light"/>
          <w:sz w:val="22"/>
          <w:szCs w:val="22"/>
        </w:rPr>
      </w:pPr>
    </w:p>
    <w:p w:rsidR="00BF1312" w:rsidRPr="00BF1312" w:rsidRDefault="00BF1312" w:rsidP="00BF1312">
      <w:pPr>
        <w:rPr>
          <w:rFonts w:ascii="Segoe UI Light" w:hAnsi="Segoe UI Light" w:cs="Segoe UI Light"/>
          <w:b/>
          <w:sz w:val="22"/>
          <w:szCs w:val="22"/>
        </w:rPr>
      </w:pPr>
      <w:r w:rsidRPr="00BF1312">
        <w:rPr>
          <w:rFonts w:ascii="Segoe UI Light" w:hAnsi="Segoe UI Light" w:cs="Segoe UI Light"/>
          <w:b/>
          <w:sz w:val="22"/>
          <w:szCs w:val="22"/>
        </w:rPr>
        <w:t xml:space="preserve">Objektangaben: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F1312" w:rsidRPr="00C10316" w:rsidTr="007779BC">
        <w:tc>
          <w:tcPr>
            <w:tcW w:w="4390" w:type="dxa"/>
          </w:tcPr>
          <w:p w:rsidR="00BF1312" w:rsidRPr="00C10316" w:rsidRDefault="007627FF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proofErr w:type="spellStart"/>
            <w:r>
              <w:rPr>
                <w:rFonts w:ascii="Segoe UI Light" w:hAnsi="Segoe UI Light" w:cs="Segoe UI Light"/>
                <w:sz w:val="22"/>
                <w:szCs w:val="22"/>
              </w:rPr>
              <w:t>Evt.</w:t>
            </w:r>
            <w:proofErr w:type="spellEnd"/>
            <w:r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  <w:r w:rsidR="00BF1312" w:rsidRPr="00C10316">
              <w:rPr>
                <w:rFonts w:ascii="Segoe UI Light" w:hAnsi="Segoe UI Light" w:cs="Segoe UI Light"/>
                <w:sz w:val="22"/>
                <w:szCs w:val="22"/>
              </w:rPr>
              <w:t>Titel</w:t>
            </w:r>
          </w:p>
        </w:tc>
        <w:tc>
          <w:tcPr>
            <w:tcW w:w="46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c>
          <w:tcPr>
            <w:tcW w:w="4390" w:type="dxa"/>
          </w:tcPr>
          <w:p w:rsidR="007627FF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Maße</w:t>
            </w:r>
            <w:r w:rsidR="007627FF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  <w:r w:rsidR="001F7612">
              <w:rPr>
                <w:rFonts w:ascii="Segoe UI Light" w:hAnsi="Segoe UI Light" w:cs="Segoe UI Light"/>
                <w:sz w:val="22"/>
                <w:szCs w:val="22"/>
              </w:rPr>
              <w:t>T</w:t>
            </w:r>
            <w:r w:rsidR="007627FF">
              <w:rPr>
                <w:rFonts w:ascii="Segoe UI Light" w:hAnsi="Segoe UI Light" w:cs="Segoe UI Light"/>
                <w:sz w:val="22"/>
                <w:szCs w:val="22"/>
              </w:rPr>
              <w:t>asse</w:t>
            </w:r>
            <w:r w:rsidRPr="00C10316">
              <w:rPr>
                <w:rFonts w:ascii="Segoe UI Light" w:hAnsi="Segoe UI Light" w:cs="Segoe UI Light"/>
                <w:sz w:val="22"/>
                <w:szCs w:val="22"/>
              </w:rPr>
              <w:t xml:space="preserve"> in mm</w:t>
            </w:r>
          </w:p>
        </w:tc>
        <w:tc>
          <w:tcPr>
            <w:tcW w:w="4672" w:type="dxa"/>
          </w:tcPr>
          <w:p w:rsidR="00BF1312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1F7612" w:rsidRPr="00C10316" w:rsidRDefault="001F76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1F7612" w:rsidRPr="00C10316" w:rsidTr="007779BC">
        <w:tc>
          <w:tcPr>
            <w:tcW w:w="4390" w:type="dxa"/>
          </w:tcPr>
          <w:p w:rsidR="001F7612" w:rsidRDefault="001F76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Maße</w:t>
            </w:r>
            <w:bookmarkStart w:id="0" w:name="_GoBack"/>
            <w:bookmarkEnd w:id="0"/>
            <w:r>
              <w:rPr>
                <w:rFonts w:ascii="Segoe UI Light" w:hAnsi="Segoe UI Light" w:cs="Segoe UI Light"/>
                <w:sz w:val="22"/>
                <w:szCs w:val="22"/>
              </w:rPr>
              <w:t xml:space="preserve"> Untertasse</w:t>
            </w:r>
            <w:r w:rsidRPr="00C10316">
              <w:rPr>
                <w:rFonts w:ascii="Segoe UI Light" w:hAnsi="Segoe UI Light" w:cs="Segoe UI Light"/>
                <w:sz w:val="22"/>
                <w:szCs w:val="22"/>
              </w:rPr>
              <w:t xml:space="preserve"> in mm</w:t>
            </w:r>
          </w:p>
          <w:p w:rsidR="001F7612" w:rsidRPr="00C10316" w:rsidRDefault="001F76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  <w:tc>
          <w:tcPr>
            <w:tcW w:w="4672" w:type="dxa"/>
          </w:tcPr>
          <w:p w:rsidR="001F7612" w:rsidRDefault="001F76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c>
          <w:tcPr>
            <w:tcW w:w="43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Material / Technik</w:t>
            </w:r>
          </w:p>
        </w:tc>
        <w:tc>
          <w:tcPr>
            <w:tcW w:w="46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  <w:tr w:rsidR="00BF1312" w:rsidRPr="00C10316" w:rsidTr="007779BC">
        <w:tc>
          <w:tcPr>
            <w:tcW w:w="4390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  <w:r w:rsidRPr="00C10316">
              <w:rPr>
                <w:rFonts w:ascii="Segoe UI Light" w:hAnsi="Segoe UI Light" w:cs="Segoe UI Light"/>
                <w:sz w:val="22"/>
                <w:szCs w:val="22"/>
              </w:rPr>
              <w:t>Verkaufspreis incl. 35 % Museumscourtage</w:t>
            </w:r>
            <w:r>
              <w:rPr>
                <w:rFonts w:ascii="Segoe UI Light" w:hAnsi="Segoe UI Light" w:cs="Segoe UI Light"/>
                <w:sz w:val="22"/>
                <w:szCs w:val="22"/>
              </w:rPr>
              <w:t xml:space="preserve"> und MwSt.</w:t>
            </w:r>
          </w:p>
        </w:tc>
        <w:tc>
          <w:tcPr>
            <w:tcW w:w="4672" w:type="dxa"/>
          </w:tcPr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  <w:p w:rsidR="00BF1312" w:rsidRPr="00C10316" w:rsidRDefault="00BF1312" w:rsidP="007779BC">
            <w:pPr>
              <w:rPr>
                <w:rFonts w:ascii="Segoe UI Light" w:hAnsi="Segoe UI Light" w:cs="Segoe UI Light"/>
                <w:sz w:val="22"/>
                <w:szCs w:val="22"/>
              </w:rPr>
            </w:pPr>
          </w:p>
        </w:tc>
      </w:tr>
    </w:tbl>
    <w:p w:rsidR="00D70C1F" w:rsidRDefault="00D70C1F" w:rsidP="0099248C">
      <w:pPr>
        <w:jc w:val="both"/>
        <w:rPr>
          <w:rFonts w:ascii="Segoe UI Light" w:hAnsi="Segoe UI Light" w:cs="Segoe UI Light"/>
          <w:sz w:val="22"/>
          <w:szCs w:val="22"/>
        </w:rPr>
      </w:pPr>
    </w:p>
    <w:p w:rsidR="00D70C1F" w:rsidRDefault="00D70C1F" w:rsidP="0099248C">
      <w:pPr>
        <w:jc w:val="both"/>
        <w:rPr>
          <w:rFonts w:ascii="Segoe UI Light" w:hAnsi="Segoe UI Light" w:cs="Segoe UI Light"/>
          <w:sz w:val="22"/>
          <w:szCs w:val="22"/>
        </w:rPr>
      </w:pPr>
    </w:p>
    <w:p w:rsidR="00D70C1F" w:rsidRDefault="00D70C1F" w:rsidP="0099248C">
      <w:pPr>
        <w:jc w:val="both"/>
        <w:rPr>
          <w:rFonts w:ascii="Segoe UI Light" w:hAnsi="Segoe UI Light" w:cs="Segoe UI Light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 xml:space="preserve">Ort, Datum: </w:t>
      </w:r>
      <w:r>
        <w:rPr>
          <w:rFonts w:ascii="Segoe UI Light" w:hAnsi="Segoe UI Light" w:cs="Segoe UI Light"/>
          <w:sz w:val="22"/>
          <w:szCs w:val="22"/>
        </w:rPr>
        <w:tab/>
      </w:r>
      <w:r>
        <w:rPr>
          <w:rFonts w:ascii="Segoe UI Light" w:hAnsi="Segoe UI Light" w:cs="Segoe UI Light"/>
          <w:sz w:val="22"/>
          <w:szCs w:val="22"/>
        </w:rPr>
        <w:tab/>
      </w:r>
      <w:r>
        <w:rPr>
          <w:rFonts w:ascii="Segoe UI Light" w:hAnsi="Segoe UI Light" w:cs="Segoe UI Light"/>
          <w:sz w:val="22"/>
          <w:szCs w:val="22"/>
        </w:rPr>
        <w:tab/>
      </w:r>
      <w:r>
        <w:rPr>
          <w:rFonts w:ascii="Segoe UI Light" w:hAnsi="Segoe UI Light" w:cs="Segoe UI Light"/>
          <w:sz w:val="22"/>
          <w:szCs w:val="22"/>
        </w:rPr>
        <w:tab/>
      </w:r>
      <w:r w:rsidR="000D2C7A">
        <w:rPr>
          <w:rFonts w:ascii="Segoe UI Light" w:hAnsi="Segoe UI Light" w:cs="Segoe UI Light"/>
          <w:sz w:val="22"/>
          <w:szCs w:val="22"/>
        </w:rPr>
        <w:tab/>
      </w:r>
      <w:r>
        <w:rPr>
          <w:rFonts w:ascii="Segoe UI Light" w:hAnsi="Segoe UI Light" w:cs="Segoe UI Light"/>
          <w:sz w:val="22"/>
          <w:szCs w:val="22"/>
        </w:rPr>
        <w:t>Unterschrift:</w:t>
      </w:r>
    </w:p>
    <w:p w:rsidR="00D70C1F" w:rsidRDefault="00D70C1F" w:rsidP="0099248C">
      <w:pPr>
        <w:jc w:val="both"/>
        <w:rPr>
          <w:rFonts w:ascii="Segoe UI Light" w:hAnsi="Segoe UI Light" w:cs="Segoe UI Light"/>
          <w:sz w:val="22"/>
          <w:szCs w:val="22"/>
        </w:rPr>
      </w:pPr>
    </w:p>
    <w:p w:rsidR="00D70C1F" w:rsidRDefault="00D70C1F" w:rsidP="0099248C">
      <w:pPr>
        <w:jc w:val="both"/>
        <w:rPr>
          <w:rFonts w:ascii="Segoe UI Light" w:hAnsi="Segoe UI Light" w:cs="Segoe UI Light"/>
          <w:sz w:val="22"/>
          <w:szCs w:val="22"/>
        </w:rPr>
      </w:pPr>
    </w:p>
    <w:p w:rsidR="00D70C1F" w:rsidRDefault="00D70C1F" w:rsidP="0099248C">
      <w:pPr>
        <w:jc w:val="both"/>
        <w:rPr>
          <w:rFonts w:ascii="Verdana" w:hAnsi="Verdana"/>
          <w:sz w:val="22"/>
          <w:szCs w:val="22"/>
        </w:rPr>
      </w:pPr>
      <w:r>
        <w:rPr>
          <w:rFonts w:ascii="Segoe UI Light" w:hAnsi="Segoe UI Light" w:cs="Segoe UI Light"/>
          <w:sz w:val="22"/>
          <w:szCs w:val="22"/>
        </w:rPr>
        <w:t>……………………………………………………</w:t>
      </w:r>
      <w:r w:rsidR="00C70CD3">
        <w:rPr>
          <w:rFonts w:ascii="Segoe UI Light" w:hAnsi="Segoe UI Light" w:cs="Segoe UI Light"/>
          <w:sz w:val="22"/>
          <w:szCs w:val="22"/>
        </w:rPr>
        <w:t>……….</w:t>
      </w:r>
      <w:r>
        <w:rPr>
          <w:rFonts w:ascii="Segoe UI Light" w:hAnsi="Segoe UI Light" w:cs="Segoe UI Light"/>
          <w:sz w:val="22"/>
          <w:szCs w:val="22"/>
        </w:rPr>
        <w:t xml:space="preserve">         </w:t>
      </w:r>
      <w:r w:rsidR="000D2C7A">
        <w:rPr>
          <w:rFonts w:ascii="Segoe UI Light" w:hAnsi="Segoe UI Light" w:cs="Segoe UI Light"/>
          <w:sz w:val="22"/>
          <w:szCs w:val="22"/>
        </w:rPr>
        <w:t xml:space="preserve">      </w:t>
      </w:r>
      <w:r>
        <w:rPr>
          <w:rFonts w:ascii="Segoe UI Light" w:hAnsi="Segoe UI Light" w:cs="Segoe UI Light"/>
          <w:sz w:val="22"/>
          <w:szCs w:val="22"/>
        </w:rPr>
        <w:t>…………………………………………………………….</w:t>
      </w:r>
    </w:p>
    <w:sectPr w:rsidR="00D70C1F" w:rsidSect="00453B47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57" w:rsidRDefault="005C2257" w:rsidP="005C2257">
      <w:r>
        <w:separator/>
      </w:r>
    </w:p>
  </w:endnote>
  <w:endnote w:type="continuationSeparator" w:id="0">
    <w:p w:rsidR="005C2257" w:rsidRDefault="005C2257" w:rsidP="005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AAD" w:rsidRDefault="008E6361">
    <w:pPr>
      <w:pStyle w:val="Fuzeil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2.65pt;margin-top:-75.75pt;width:59.25pt;height:67pt;z-index:251658240" wrapcoords="-183 0 -183 21449 21600 21449 21600 0 -183 0">
          <v:imagedata r:id="rId1" o:title=""/>
          <w10:wrap type="tight"/>
        </v:shape>
        <o:OLEObject Type="Embed" ProgID="MSPhotoEd.3" ShapeID="_x0000_s2049" DrawAspect="Content" ObjectID="_161199633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57" w:rsidRDefault="005C2257" w:rsidP="005C2257">
      <w:r>
        <w:separator/>
      </w:r>
    </w:p>
  </w:footnote>
  <w:footnote w:type="continuationSeparator" w:id="0">
    <w:p w:rsidR="005C2257" w:rsidRDefault="005C2257" w:rsidP="005C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D05" w:rsidRDefault="00CA5D05">
    <w:pPr>
      <w:pStyle w:val="Kopfzeile"/>
    </w:pPr>
  </w:p>
  <w:p w:rsidR="00CA5D05" w:rsidRDefault="00CA5D05">
    <w:pPr>
      <w:pStyle w:val="Kopfzeile"/>
    </w:pPr>
  </w:p>
  <w:p w:rsidR="005C2257" w:rsidRPr="00CA5D05" w:rsidRDefault="005C2257">
    <w:pPr>
      <w:pStyle w:val="Kopfzeile"/>
      <w:rPr>
        <w:rFonts w:ascii="Segoe UI Light" w:hAnsi="Segoe UI Light" w:cs="Segoe UI Light"/>
      </w:rPr>
    </w:pPr>
  </w:p>
  <w:p w:rsidR="003D0AAD" w:rsidRPr="003D0AAD" w:rsidRDefault="00CA5D05" w:rsidP="003D0AAD">
    <w:pPr>
      <w:pStyle w:val="berschrift1"/>
      <w:jc w:val="center"/>
    </w:pPr>
    <w:r w:rsidRPr="003D0AAD">
      <w:t>K</w:t>
    </w:r>
    <w:r w:rsidR="003D0AAD" w:rsidRPr="003D0AAD">
      <w:t>ERAMIKMUSEUM WESTERWALD</w:t>
    </w:r>
  </w:p>
  <w:p w:rsidR="005C2257" w:rsidRPr="003D0AAD" w:rsidRDefault="003D0AAD" w:rsidP="003D0AAD">
    <w:pPr>
      <w:pStyle w:val="Untertitel"/>
      <w:jc w:val="center"/>
      <w:rPr>
        <w:rFonts w:ascii="Segoe UI Light" w:hAnsi="Segoe UI Light" w:cs="Segoe UI Light"/>
        <w:sz w:val="16"/>
        <w:szCs w:val="16"/>
      </w:rPr>
    </w:pPr>
    <w:r w:rsidRPr="003D0AAD">
      <w:rPr>
        <w:rFonts w:ascii="Segoe UI Light" w:hAnsi="Segoe UI Light" w:cs="Segoe UI Light"/>
        <w:sz w:val="16"/>
        <w:szCs w:val="16"/>
      </w:rPr>
      <w:t>Lindenstraße 13</w:t>
    </w:r>
    <w:r w:rsidR="00CA5D05" w:rsidRPr="003D0AAD">
      <w:rPr>
        <w:rFonts w:ascii="Segoe UI Light" w:hAnsi="Segoe UI Light" w:cs="Segoe UI Light"/>
        <w:sz w:val="16"/>
        <w:szCs w:val="16"/>
      </w:rPr>
      <w:t xml:space="preserve"> </w:t>
    </w:r>
    <w:r w:rsidRPr="003D0AAD">
      <w:rPr>
        <w:rFonts w:ascii="Segoe UI Light" w:hAnsi="Segoe UI Light" w:cs="Segoe UI Light"/>
        <w:sz w:val="16"/>
        <w:szCs w:val="16"/>
      </w:rPr>
      <w:t>·</w:t>
    </w:r>
    <w:r w:rsidR="00CA5D05" w:rsidRPr="003D0AAD">
      <w:rPr>
        <w:rFonts w:ascii="Segoe UI Light" w:hAnsi="Segoe UI Light" w:cs="Segoe UI Light"/>
        <w:sz w:val="16"/>
        <w:szCs w:val="16"/>
      </w:rPr>
      <w:t xml:space="preserve"> 56203 Höhr-Grenzhausen</w:t>
    </w:r>
    <w:r w:rsidRPr="003D0AAD">
      <w:rPr>
        <w:rFonts w:ascii="Segoe UI Light" w:hAnsi="Segoe UI Light" w:cs="Segoe UI Light"/>
        <w:sz w:val="16"/>
        <w:szCs w:val="16"/>
      </w:rPr>
      <w:t xml:space="preserve"> · Tel. 026 24 – 94 60 10 · www.keramikmuseum.de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E53C8"/>
    <w:multiLevelType w:val="hybridMultilevel"/>
    <w:tmpl w:val="D3DC3F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8C"/>
    <w:rsid w:val="000C1B8D"/>
    <w:rsid w:val="000C7417"/>
    <w:rsid w:val="000D2C7A"/>
    <w:rsid w:val="00151EB5"/>
    <w:rsid w:val="00157D50"/>
    <w:rsid w:val="00185671"/>
    <w:rsid w:val="001B4EEB"/>
    <w:rsid w:val="001E7425"/>
    <w:rsid w:val="001F0B34"/>
    <w:rsid w:val="001F7612"/>
    <w:rsid w:val="002173B7"/>
    <w:rsid w:val="00275675"/>
    <w:rsid w:val="00282553"/>
    <w:rsid w:val="002C311F"/>
    <w:rsid w:val="002F1821"/>
    <w:rsid w:val="0032190C"/>
    <w:rsid w:val="003555BF"/>
    <w:rsid w:val="00363279"/>
    <w:rsid w:val="003B0893"/>
    <w:rsid w:val="003C7849"/>
    <w:rsid w:val="003D0AAD"/>
    <w:rsid w:val="003E2559"/>
    <w:rsid w:val="00453B47"/>
    <w:rsid w:val="00473FB1"/>
    <w:rsid w:val="004A73D8"/>
    <w:rsid w:val="004B6AE5"/>
    <w:rsid w:val="004D42D7"/>
    <w:rsid w:val="00527C7F"/>
    <w:rsid w:val="00567935"/>
    <w:rsid w:val="00587506"/>
    <w:rsid w:val="005B5395"/>
    <w:rsid w:val="005C2257"/>
    <w:rsid w:val="005D0E6A"/>
    <w:rsid w:val="006F1A3A"/>
    <w:rsid w:val="0071375F"/>
    <w:rsid w:val="00740357"/>
    <w:rsid w:val="0074366F"/>
    <w:rsid w:val="00745C07"/>
    <w:rsid w:val="007627FF"/>
    <w:rsid w:val="00794388"/>
    <w:rsid w:val="007A40C6"/>
    <w:rsid w:val="007D0948"/>
    <w:rsid w:val="007D4024"/>
    <w:rsid w:val="008C2166"/>
    <w:rsid w:val="008C5645"/>
    <w:rsid w:val="008E6361"/>
    <w:rsid w:val="00914D0D"/>
    <w:rsid w:val="0099248C"/>
    <w:rsid w:val="009B59B4"/>
    <w:rsid w:val="009D065C"/>
    <w:rsid w:val="009D2745"/>
    <w:rsid w:val="009F7E02"/>
    <w:rsid w:val="00AC35B1"/>
    <w:rsid w:val="00AD4B41"/>
    <w:rsid w:val="00B0118E"/>
    <w:rsid w:val="00B31B6C"/>
    <w:rsid w:val="00B32803"/>
    <w:rsid w:val="00B64DF5"/>
    <w:rsid w:val="00B87B5E"/>
    <w:rsid w:val="00B9203E"/>
    <w:rsid w:val="00BA0C25"/>
    <w:rsid w:val="00BB41FA"/>
    <w:rsid w:val="00BE13EA"/>
    <w:rsid w:val="00BF1312"/>
    <w:rsid w:val="00C1004D"/>
    <w:rsid w:val="00C70CD3"/>
    <w:rsid w:val="00C7448D"/>
    <w:rsid w:val="00C84F72"/>
    <w:rsid w:val="00CA5D05"/>
    <w:rsid w:val="00D70C1F"/>
    <w:rsid w:val="00D762BC"/>
    <w:rsid w:val="00D8101F"/>
    <w:rsid w:val="00DA0AF8"/>
    <w:rsid w:val="00DB6118"/>
    <w:rsid w:val="00E13065"/>
    <w:rsid w:val="00E45E28"/>
    <w:rsid w:val="00EC6F3E"/>
    <w:rsid w:val="00F44DCE"/>
    <w:rsid w:val="00F47FD1"/>
    <w:rsid w:val="00FC63F0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774A2B"/>
  <w15:chartTrackingRefBased/>
  <w15:docId w15:val="{BE2089B7-D875-41FD-9288-C8FBBB8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0A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92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248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99248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99248C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5C22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2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E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EEB"/>
    <w:rPr>
      <w:rFonts w:ascii="Segoe UI" w:eastAsia="Times New Roman" w:hAnsi="Segoe UI" w:cs="Segoe UI"/>
      <w:sz w:val="18"/>
      <w:szCs w:val="1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D0A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0AAD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0A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0AAD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0A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KeinLeerraum">
    <w:name w:val="No Spacing"/>
    <w:uiPriority w:val="1"/>
    <w:qFormat/>
    <w:rsid w:val="00BF1312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ntakt@keramikmuseu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van Wieringen</cp:lastModifiedBy>
  <cp:revision>8</cp:revision>
  <cp:lastPrinted>2019-02-18T10:45:00Z</cp:lastPrinted>
  <dcterms:created xsi:type="dcterms:W3CDTF">2019-02-18T10:40:00Z</dcterms:created>
  <dcterms:modified xsi:type="dcterms:W3CDTF">2019-02-18T10:59:00Z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887303889</vt:i4>
  </property>
</Properties>
</file>